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22EFC0" w14:textId="0202A5B1" w:rsidR="000364AD" w:rsidRDefault="000364AD" w:rsidP="000364AD">
      <w:pPr>
        <w:spacing w:line="360" w:lineRule="auto"/>
        <w:rPr>
          <w:rFonts w:ascii="Times New Roman" w:hAnsi="Times New Roman" w:cs="Times New Roman"/>
          <w:sz w:val="24"/>
          <w:szCs w:val="24"/>
        </w:rPr>
      </w:pPr>
      <w:bookmarkStart w:id="0" w:name="_GoBack"/>
      <w:bookmarkEnd w:id="0"/>
    </w:p>
    <w:p w14:paraId="6FD5A15F" w14:textId="60988C41" w:rsidR="000364AD" w:rsidRPr="000364AD" w:rsidRDefault="000364AD" w:rsidP="000364AD">
      <w:pPr>
        <w:spacing w:line="360" w:lineRule="auto"/>
        <w:jc w:val="center"/>
        <w:rPr>
          <w:rFonts w:ascii="Times New Roman" w:hAnsi="Times New Roman" w:cs="Times New Roman"/>
          <w:b/>
          <w:bCs/>
          <w:sz w:val="24"/>
          <w:szCs w:val="24"/>
        </w:rPr>
      </w:pPr>
      <w:r w:rsidRPr="000364AD">
        <w:rPr>
          <w:rFonts w:ascii="Times New Roman" w:hAnsi="Times New Roman" w:cs="Times New Roman"/>
          <w:b/>
          <w:bCs/>
          <w:sz w:val="24"/>
          <w:szCs w:val="24"/>
        </w:rPr>
        <w:t>Questions on the book of revelation.</w:t>
      </w:r>
    </w:p>
    <w:p w14:paraId="3A9B17AC" w14:textId="77777777" w:rsidR="000364AD" w:rsidRDefault="000364AD" w:rsidP="000364AD">
      <w:pPr>
        <w:spacing w:line="360" w:lineRule="auto"/>
        <w:rPr>
          <w:rFonts w:ascii="Times New Roman" w:hAnsi="Times New Roman" w:cs="Times New Roman"/>
          <w:sz w:val="24"/>
          <w:szCs w:val="24"/>
        </w:rPr>
      </w:pPr>
    </w:p>
    <w:p w14:paraId="6DF6E29B" w14:textId="77777777" w:rsidR="000364AD" w:rsidRPr="000364AD" w:rsidRDefault="000364AD" w:rsidP="000364AD">
      <w:pPr>
        <w:spacing w:line="360" w:lineRule="auto"/>
        <w:jc w:val="center"/>
        <w:rPr>
          <w:rFonts w:ascii="Times New Roman" w:hAnsi="Times New Roman" w:cs="Times New Roman"/>
          <w:sz w:val="24"/>
          <w:szCs w:val="24"/>
        </w:rPr>
      </w:pPr>
      <w:r w:rsidRPr="000364AD">
        <w:rPr>
          <w:rFonts w:ascii="Times New Roman" w:hAnsi="Times New Roman" w:cs="Times New Roman"/>
          <w:sz w:val="24"/>
          <w:szCs w:val="24"/>
        </w:rPr>
        <w:t>Student’s name</w:t>
      </w:r>
    </w:p>
    <w:p w14:paraId="336049F2" w14:textId="77777777" w:rsidR="000364AD" w:rsidRPr="000364AD" w:rsidRDefault="000364AD" w:rsidP="000364AD">
      <w:pPr>
        <w:spacing w:line="360" w:lineRule="auto"/>
        <w:jc w:val="center"/>
        <w:rPr>
          <w:rFonts w:ascii="Times New Roman" w:hAnsi="Times New Roman" w:cs="Times New Roman"/>
          <w:sz w:val="24"/>
          <w:szCs w:val="24"/>
        </w:rPr>
      </w:pPr>
      <w:r w:rsidRPr="000364AD">
        <w:rPr>
          <w:rFonts w:ascii="Times New Roman" w:hAnsi="Times New Roman" w:cs="Times New Roman"/>
          <w:sz w:val="24"/>
          <w:szCs w:val="24"/>
        </w:rPr>
        <w:t>Institutional Affiliation</w:t>
      </w:r>
    </w:p>
    <w:p w14:paraId="1001A9A6" w14:textId="77777777" w:rsidR="000364AD" w:rsidRPr="000364AD" w:rsidRDefault="000364AD" w:rsidP="000364AD">
      <w:pPr>
        <w:spacing w:line="360" w:lineRule="auto"/>
        <w:jc w:val="center"/>
        <w:rPr>
          <w:rFonts w:ascii="Times New Roman" w:hAnsi="Times New Roman" w:cs="Times New Roman"/>
          <w:sz w:val="24"/>
          <w:szCs w:val="24"/>
        </w:rPr>
      </w:pPr>
      <w:r w:rsidRPr="000364AD">
        <w:rPr>
          <w:rFonts w:ascii="Times New Roman" w:hAnsi="Times New Roman" w:cs="Times New Roman"/>
          <w:sz w:val="24"/>
          <w:szCs w:val="24"/>
        </w:rPr>
        <w:t>Instructor</w:t>
      </w:r>
    </w:p>
    <w:p w14:paraId="2AD60BE4" w14:textId="77777777" w:rsidR="000364AD" w:rsidRPr="000364AD" w:rsidRDefault="000364AD" w:rsidP="000364AD">
      <w:pPr>
        <w:spacing w:line="360" w:lineRule="auto"/>
        <w:jc w:val="center"/>
        <w:rPr>
          <w:rFonts w:ascii="Times New Roman" w:hAnsi="Times New Roman" w:cs="Times New Roman"/>
          <w:sz w:val="24"/>
          <w:szCs w:val="24"/>
        </w:rPr>
      </w:pPr>
      <w:r w:rsidRPr="000364AD">
        <w:rPr>
          <w:rFonts w:ascii="Times New Roman" w:hAnsi="Times New Roman" w:cs="Times New Roman"/>
          <w:sz w:val="24"/>
          <w:szCs w:val="24"/>
        </w:rPr>
        <w:t>Course code</w:t>
      </w:r>
    </w:p>
    <w:p w14:paraId="5392EF09" w14:textId="7092E159" w:rsidR="000364AD" w:rsidRDefault="000364AD" w:rsidP="000364AD">
      <w:pPr>
        <w:spacing w:line="360" w:lineRule="auto"/>
        <w:jc w:val="center"/>
        <w:rPr>
          <w:rFonts w:ascii="Times New Roman" w:hAnsi="Times New Roman" w:cs="Times New Roman"/>
          <w:sz w:val="24"/>
          <w:szCs w:val="24"/>
        </w:rPr>
      </w:pPr>
      <w:r w:rsidRPr="000364AD">
        <w:rPr>
          <w:rFonts w:ascii="Times New Roman" w:hAnsi="Times New Roman" w:cs="Times New Roman"/>
          <w:sz w:val="24"/>
          <w:szCs w:val="24"/>
        </w:rPr>
        <w:t>Date of Submission</w:t>
      </w:r>
    </w:p>
    <w:p w14:paraId="779E8F2E" w14:textId="77777777" w:rsidR="000364AD" w:rsidRDefault="000364AD" w:rsidP="000364AD">
      <w:pPr>
        <w:spacing w:line="360" w:lineRule="auto"/>
        <w:rPr>
          <w:rFonts w:ascii="Times New Roman" w:hAnsi="Times New Roman" w:cs="Times New Roman"/>
          <w:sz w:val="24"/>
          <w:szCs w:val="24"/>
        </w:rPr>
      </w:pPr>
    </w:p>
    <w:p w14:paraId="12783091" w14:textId="77777777" w:rsidR="000364AD" w:rsidRDefault="000364AD" w:rsidP="000364AD">
      <w:pPr>
        <w:spacing w:line="360" w:lineRule="auto"/>
        <w:rPr>
          <w:rFonts w:ascii="Times New Roman" w:hAnsi="Times New Roman" w:cs="Times New Roman"/>
          <w:sz w:val="24"/>
          <w:szCs w:val="24"/>
        </w:rPr>
      </w:pPr>
    </w:p>
    <w:p w14:paraId="1FEFA1BF" w14:textId="77777777" w:rsidR="000364AD" w:rsidRDefault="000364AD" w:rsidP="000364AD">
      <w:pPr>
        <w:spacing w:line="360" w:lineRule="auto"/>
        <w:rPr>
          <w:rFonts w:ascii="Times New Roman" w:hAnsi="Times New Roman" w:cs="Times New Roman"/>
          <w:sz w:val="24"/>
          <w:szCs w:val="24"/>
        </w:rPr>
      </w:pPr>
    </w:p>
    <w:p w14:paraId="38FA3077" w14:textId="77777777" w:rsidR="000364AD" w:rsidRDefault="000364AD" w:rsidP="000364AD">
      <w:pPr>
        <w:spacing w:line="360" w:lineRule="auto"/>
        <w:rPr>
          <w:rFonts w:ascii="Times New Roman" w:hAnsi="Times New Roman" w:cs="Times New Roman"/>
          <w:sz w:val="24"/>
          <w:szCs w:val="24"/>
        </w:rPr>
      </w:pPr>
    </w:p>
    <w:p w14:paraId="42E9BFEA" w14:textId="77777777" w:rsidR="000364AD" w:rsidRDefault="000364AD" w:rsidP="000364AD">
      <w:pPr>
        <w:spacing w:line="360" w:lineRule="auto"/>
        <w:rPr>
          <w:rFonts w:ascii="Times New Roman" w:hAnsi="Times New Roman" w:cs="Times New Roman"/>
          <w:sz w:val="24"/>
          <w:szCs w:val="24"/>
        </w:rPr>
      </w:pPr>
    </w:p>
    <w:p w14:paraId="3206F018" w14:textId="77777777" w:rsidR="000364AD" w:rsidRDefault="000364AD" w:rsidP="000364AD">
      <w:pPr>
        <w:spacing w:line="360" w:lineRule="auto"/>
        <w:rPr>
          <w:rFonts w:ascii="Times New Roman" w:hAnsi="Times New Roman" w:cs="Times New Roman"/>
          <w:sz w:val="24"/>
          <w:szCs w:val="24"/>
        </w:rPr>
      </w:pPr>
    </w:p>
    <w:p w14:paraId="580055BD" w14:textId="77777777" w:rsidR="000364AD" w:rsidRDefault="000364AD" w:rsidP="000364AD">
      <w:pPr>
        <w:spacing w:line="360" w:lineRule="auto"/>
        <w:rPr>
          <w:rFonts w:ascii="Times New Roman" w:hAnsi="Times New Roman" w:cs="Times New Roman"/>
          <w:sz w:val="24"/>
          <w:szCs w:val="24"/>
        </w:rPr>
      </w:pPr>
    </w:p>
    <w:p w14:paraId="5C07867A" w14:textId="77777777" w:rsidR="000364AD" w:rsidRDefault="000364AD" w:rsidP="000364AD">
      <w:pPr>
        <w:spacing w:line="360" w:lineRule="auto"/>
        <w:rPr>
          <w:rFonts w:ascii="Times New Roman" w:hAnsi="Times New Roman" w:cs="Times New Roman"/>
          <w:sz w:val="24"/>
          <w:szCs w:val="24"/>
        </w:rPr>
      </w:pPr>
    </w:p>
    <w:p w14:paraId="5D924E95" w14:textId="77777777" w:rsidR="000364AD" w:rsidRDefault="000364AD" w:rsidP="000364AD">
      <w:pPr>
        <w:spacing w:line="360" w:lineRule="auto"/>
        <w:rPr>
          <w:rFonts w:ascii="Times New Roman" w:hAnsi="Times New Roman" w:cs="Times New Roman"/>
          <w:sz w:val="24"/>
          <w:szCs w:val="24"/>
        </w:rPr>
      </w:pPr>
    </w:p>
    <w:p w14:paraId="60D6E7D4" w14:textId="77777777" w:rsidR="000364AD" w:rsidRDefault="000364AD" w:rsidP="000364AD">
      <w:pPr>
        <w:spacing w:line="360" w:lineRule="auto"/>
        <w:rPr>
          <w:rFonts w:ascii="Times New Roman" w:hAnsi="Times New Roman" w:cs="Times New Roman"/>
          <w:sz w:val="24"/>
          <w:szCs w:val="24"/>
        </w:rPr>
      </w:pPr>
    </w:p>
    <w:p w14:paraId="25FA92C4" w14:textId="77777777" w:rsidR="000364AD" w:rsidRDefault="000364AD" w:rsidP="000364AD">
      <w:pPr>
        <w:spacing w:line="360" w:lineRule="auto"/>
        <w:rPr>
          <w:rFonts w:ascii="Times New Roman" w:hAnsi="Times New Roman" w:cs="Times New Roman"/>
          <w:sz w:val="24"/>
          <w:szCs w:val="24"/>
        </w:rPr>
      </w:pPr>
    </w:p>
    <w:p w14:paraId="76880689" w14:textId="77777777" w:rsidR="000364AD" w:rsidRDefault="000364AD" w:rsidP="000364AD">
      <w:pPr>
        <w:spacing w:line="360" w:lineRule="auto"/>
        <w:rPr>
          <w:rFonts w:ascii="Times New Roman" w:hAnsi="Times New Roman" w:cs="Times New Roman"/>
          <w:sz w:val="24"/>
          <w:szCs w:val="24"/>
        </w:rPr>
      </w:pPr>
    </w:p>
    <w:p w14:paraId="6429CB4B" w14:textId="77777777" w:rsidR="000364AD" w:rsidRDefault="000364AD" w:rsidP="000364AD">
      <w:pPr>
        <w:spacing w:line="360" w:lineRule="auto"/>
        <w:rPr>
          <w:rFonts w:ascii="Times New Roman" w:hAnsi="Times New Roman" w:cs="Times New Roman"/>
          <w:sz w:val="24"/>
          <w:szCs w:val="24"/>
        </w:rPr>
      </w:pPr>
    </w:p>
    <w:p w14:paraId="15092B3E" w14:textId="4FA68A14" w:rsidR="00273E6F" w:rsidRPr="000364AD" w:rsidRDefault="002F3D41" w:rsidP="000364AD">
      <w:pPr>
        <w:spacing w:line="360" w:lineRule="auto"/>
        <w:rPr>
          <w:rFonts w:ascii="Times New Roman" w:hAnsi="Times New Roman" w:cs="Times New Roman"/>
          <w:sz w:val="24"/>
          <w:szCs w:val="24"/>
        </w:rPr>
      </w:pPr>
      <w:r w:rsidRPr="000364AD">
        <w:rPr>
          <w:rFonts w:ascii="Times New Roman" w:hAnsi="Times New Roman" w:cs="Times New Roman"/>
          <w:sz w:val="24"/>
          <w:szCs w:val="24"/>
        </w:rPr>
        <w:lastRenderedPageBreak/>
        <w:t>To the church in Sardis.</w:t>
      </w:r>
    </w:p>
    <w:p w14:paraId="1FBF48A5" w14:textId="41D17A8E" w:rsidR="005A7B08" w:rsidRPr="000364AD" w:rsidRDefault="002F3D41" w:rsidP="000364AD">
      <w:pPr>
        <w:spacing w:line="360" w:lineRule="auto"/>
        <w:rPr>
          <w:rFonts w:ascii="Times New Roman" w:hAnsi="Times New Roman" w:cs="Times New Roman"/>
          <w:sz w:val="24"/>
          <w:szCs w:val="24"/>
        </w:rPr>
      </w:pPr>
      <w:r w:rsidRPr="000364AD">
        <w:rPr>
          <w:rFonts w:ascii="Times New Roman" w:hAnsi="Times New Roman" w:cs="Times New Roman"/>
          <w:sz w:val="24"/>
          <w:szCs w:val="24"/>
        </w:rPr>
        <w:t xml:space="preserve">God informs the members that they have been found unfinished in the sight of God and had to wake up and strengthen for what had remained was about to die. God wanted them </w:t>
      </w:r>
      <w:r w:rsidR="007D001B" w:rsidRPr="000364AD">
        <w:rPr>
          <w:rFonts w:ascii="Times New Roman" w:hAnsi="Times New Roman" w:cs="Times New Roman"/>
          <w:sz w:val="24"/>
          <w:szCs w:val="24"/>
        </w:rPr>
        <w:t>to remember the message they received by repenting since he would come like a thief, and they would not know as he came to them. Those who had not soiled their clothes would walk with God dressed in white because they are worth it. He informs them that those who will become victorious will have their names written in the book of life.</w:t>
      </w:r>
    </w:p>
    <w:p w14:paraId="1C576F02" w14:textId="33DA0F55" w:rsidR="007D001B" w:rsidRPr="000364AD" w:rsidRDefault="002F3D41" w:rsidP="000364AD">
      <w:pPr>
        <w:spacing w:line="360" w:lineRule="auto"/>
        <w:rPr>
          <w:rFonts w:ascii="Times New Roman" w:hAnsi="Times New Roman" w:cs="Times New Roman"/>
          <w:sz w:val="24"/>
          <w:szCs w:val="24"/>
        </w:rPr>
      </w:pPr>
      <w:r w:rsidRPr="000364AD">
        <w:rPr>
          <w:rFonts w:ascii="Times New Roman" w:hAnsi="Times New Roman" w:cs="Times New Roman"/>
          <w:sz w:val="24"/>
          <w:szCs w:val="24"/>
        </w:rPr>
        <w:t>To the church in Pergamum.</w:t>
      </w:r>
    </w:p>
    <w:p w14:paraId="4F8AF82F" w14:textId="3779CDEB" w:rsidR="007D001B" w:rsidRPr="000364AD" w:rsidRDefault="002F3D41" w:rsidP="000364AD">
      <w:pPr>
        <w:spacing w:line="360" w:lineRule="auto"/>
        <w:rPr>
          <w:rFonts w:ascii="Times New Roman" w:hAnsi="Times New Roman" w:cs="Times New Roman"/>
          <w:sz w:val="24"/>
          <w:szCs w:val="24"/>
        </w:rPr>
      </w:pPr>
      <w:r w:rsidRPr="000364AD">
        <w:rPr>
          <w:rFonts w:ascii="Times New Roman" w:hAnsi="Times New Roman" w:cs="Times New Roman"/>
          <w:sz w:val="24"/>
          <w:szCs w:val="24"/>
        </w:rPr>
        <w:t xml:space="preserve">God praises the people in this city despite living at a place where </w:t>
      </w:r>
      <w:r w:rsidR="00736DAE" w:rsidRPr="000364AD">
        <w:rPr>
          <w:rFonts w:ascii="Times New Roman" w:hAnsi="Times New Roman" w:cs="Times New Roman"/>
          <w:sz w:val="24"/>
          <w:szCs w:val="24"/>
        </w:rPr>
        <w:t>S</w:t>
      </w:r>
      <w:r w:rsidRPr="000364AD">
        <w:rPr>
          <w:rFonts w:ascii="Times New Roman" w:hAnsi="Times New Roman" w:cs="Times New Roman"/>
          <w:sz w:val="24"/>
          <w:szCs w:val="24"/>
        </w:rPr>
        <w:t xml:space="preserve">atan has his throne; they have remained faithful and never renounced his name even in </w:t>
      </w:r>
      <w:r w:rsidR="00736DAE" w:rsidRPr="000364AD">
        <w:rPr>
          <w:rFonts w:ascii="Times New Roman" w:hAnsi="Times New Roman" w:cs="Times New Roman"/>
          <w:sz w:val="24"/>
          <w:szCs w:val="24"/>
        </w:rPr>
        <w:t>A</w:t>
      </w:r>
      <w:r w:rsidRPr="000364AD">
        <w:rPr>
          <w:rFonts w:ascii="Times New Roman" w:hAnsi="Times New Roman" w:cs="Times New Roman"/>
          <w:sz w:val="24"/>
          <w:szCs w:val="24"/>
        </w:rPr>
        <w:t>ntipas's time.</w:t>
      </w:r>
      <w:r w:rsidR="00736DAE" w:rsidRPr="000364AD">
        <w:rPr>
          <w:rFonts w:ascii="Times New Roman" w:hAnsi="Times New Roman" w:cs="Times New Roman"/>
          <w:sz w:val="24"/>
          <w:szCs w:val="24"/>
        </w:rPr>
        <w:t xml:space="preserve"> But some have to hold Balaam and </w:t>
      </w:r>
      <w:proofErr w:type="spellStart"/>
      <w:r w:rsidR="00736DAE" w:rsidRPr="000364AD">
        <w:rPr>
          <w:rFonts w:ascii="Times New Roman" w:hAnsi="Times New Roman" w:cs="Times New Roman"/>
          <w:sz w:val="24"/>
          <w:szCs w:val="24"/>
        </w:rPr>
        <w:t>Nicola</w:t>
      </w:r>
      <w:r w:rsidR="001B2E8C" w:rsidRPr="000364AD">
        <w:rPr>
          <w:rFonts w:ascii="Times New Roman" w:hAnsi="Times New Roman" w:cs="Times New Roman"/>
          <w:sz w:val="24"/>
          <w:szCs w:val="24"/>
        </w:rPr>
        <w:t>i</w:t>
      </w:r>
      <w:r w:rsidR="00736DAE" w:rsidRPr="000364AD">
        <w:rPr>
          <w:rFonts w:ascii="Times New Roman" w:hAnsi="Times New Roman" w:cs="Times New Roman"/>
          <w:sz w:val="24"/>
          <w:szCs w:val="24"/>
        </w:rPr>
        <w:t>tan's</w:t>
      </w:r>
      <w:proofErr w:type="spellEnd"/>
      <w:r w:rsidR="00736DAE" w:rsidRPr="000364AD">
        <w:rPr>
          <w:rFonts w:ascii="Times New Roman" w:hAnsi="Times New Roman" w:cs="Times New Roman"/>
          <w:sz w:val="24"/>
          <w:szCs w:val="24"/>
        </w:rPr>
        <w:t xml:space="preserve"> teachings. They should repent for God would come soon to fight them with the sword of his mouth. To those who would be victorious will be rewarded with hidden manna and will also be given a white stone with a new name visible only to that person who receives it. He calls for those with ears to hear God's warnings.</w:t>
      </w:r>
      <w:r w:rsidR="001B2E8C" w:rsidRPr="000364AD">
        <w:rPr>
          <w:rFonts w:ascii="Times New Roman" w:hAnsi="Times New Roman" w:cs="Times New Roman"/>
          <w:sz w:val="24"/>
          <w:szCs w:val="24"/>
        </w:rPr>
        <w:t xml:space="preserve"> </w:t>
      </w:r>
    </w:p>
    <w:p w14:paraId="56DD8DF5" w14:textId="6CEEE236" w:rsidR="001B2E8C" w:rsidRPr="000364AD" w:rsidRDefault="002F3D41" w:rsidP="000364AD">
      <w:pPr>
        <w:spacing w:line="360" w:lineRule="auto"/>
        <w:rPr>
          <w:rFonts w:ascii="Times New Roman" w:hAnsi="Times New Roman" w:cs="Times New Roman"/>
          <w:sz w:val="24"/>
          <w:szCs w:val="24"/>
        </w:rPr>
      </w:pPr>
      <w:r w:rsidRPr="000364AD">
        <w:rPr>
          <w:rFonts w:ascii="Times New Roman" w:hAnsi="Times New Roman" w:cs="Times New Roman"/>
          <w:sz w:val="24"/>
          <w:szCs w:val="24"/>
        </w:rPr>
        <w:t>To the church of Thyatira.</w:t>
      </w:r>
    </w:p>
    <w:p w14:paraId="2369181F" w14:textId="751DACEF" w:rsidR="001B2E8C" w:rsidRPr="000364AD" w:rsidRDefault="002F3D41" w:rsidP="000364AD">
      <w:pPr>
        <w:spacing w:line="360" w:lineRule="auto"/>
        <w:rPr>
          <w:rFonts w:ascii="Times New Roman" w:hAnsi="Times New Roman" w:cs="Times New Roman"/>
          <w:sz w:val="24"/>
          <w:szCs w:val="24"/>
        </w:rPr>
      </w:pPr>
      <w:r w:rsidRPr="000364AD">
        <w:rPr>
          <w:rFonts w:ascii="Times New Roman" w:hAnsi="Times New Roman" w:cs="Times New Roman"/>
          <w:sz w:val="24"/>
          <w:szCs w:val="24"/>
        </w:rPr>
        <w:t>God informs the people that he is aware of their deeds, love and faith, perseverance, and they were doing more than what they were doing in the beginning. He accuses them of tolerating Jezebel, who was misleading God's servants into sexual immoralities as he called herself a prophet. Although she has been given time to repent but unwilling, God warns that she would be punished alongside those who commit adultery. Those who had not followed her teachings were to hold until God comes back and would be saved from the burden.</w:t>
      </w:r>
      <w:r w:rsidR="00873532" w:rsidRPr="000364AD">
        <w:rPr>
          <w:rFonts w:ascii="Times New Roman" w:hAnsi="Times New Roman" w:cs="Times New Roman"/>
          <w:sz w:val="24"/>
          <w:szCs w:val="24"/>
        </w:rPr>
        <w:t xml:space="preserve"> For those who adhere to his teachings, would be given the morning star.</w:t>
      </w:r>
    </w:p>
    <w:p w14:paraId="0E80331B" w14:textId="32490383" w:rsidR="00873532" w:rsidRPr="000364AD" w:rsidRDefault="002F3D41" w:rsidP="000364AD">
      <w:pPr>
        <w:spacing w:line="360" w:lineRule="auto"/>
        <w:rPr>
          <w:rFonts w:ascii="Times New Roman" w:hAnsi="Times New Roman" w:cs="Times New Roman"/>
          <w:sz w:val="24"/>
          <w:szCs w:val="24"/>
        </w:rPr>
      </w:pPr>
      <w:r w:rsidRPr="000364AD">
        <w:rPr>
          <w:rFonts w:ascii="Times New Roman" w:hAnsi="Times New Roman" w:cs="Times New Roman"/>
          <w:sz w:val="24"/>
          <w:szCs w:val="24"/>
        </w:rPr>
        <w:t>Question 3.</w:t>
      </w:r>
    </w:p>
    <w:p w14:paraId="07536914" w14:textId="2AD38CDE" w:rsidR="000364AD" w:rsidRDefault="002F3D41" w:rsidP="000364AD">
      <w:pPr>
        <w:spacing w:line="360" w:lineRule="auto"/>
        <w:rPr>
          <w:rFonts w:ascii="Times New Roman" w:hAnsi="Times New Roman" w:cs="Times New Roman"/>
          <w:sz w:val="24"/>
          <w:szCs w:val="24"/>
        </w:rPr>
      </w:pPr>
      <w:r w:rsidRPr="000364AD">
        <w:rPr>
          <w:rFonts w:ascii="Times New Roman" w:hAnsi="Times New Roman" w:cs="Times New Roman"/>
          <w:sz w:val="24"/>
          <w:szCs w:val="24"/>
        </w:rPr>
        <w:t>If God w</w:t>
      </w:r>
      <w:r w:rsidR="007F205F">
        <w:rPr>
          <w:rFonts w:ascii="Times New Roman" w:hAnsi="Times New Roman" w:cs="Times New Roman"/>
          <w:sz w:val="24"/>
          <w:szCs w:val="24"/>
        </w:rPr>
        <w:t>as</w:t>
      </w:r>
      <w:r w:rsidRPr="000364AD">
        <w:rPr>
          <w:rFonts w:ascii="Times New Roman" w:hAnsi="Times New Roman" w:cs="Times New Roman"/>
          <w:sz w:val="24"/>
          <w:szCs w:val="24"/>
        </w:rPr>
        <w:t xml:space="preserve"> to write a letter to a modern nation, he would communicate his disappointment with how most of the people have disregarded his teachings and commandments. With the rampant injustices in modern societies, God would call for repentance for those who wanted to be saved from his wrath. He would praise those individuals who remained faithful and steadfast in his service.</w:t>
      </w:r>
    </w:p>
    <w:p w14:paraId="4C5A6654" w14:textId="0C933B37" w:rsidR="000364AD" w:rsidRPr="000364AD" w:rsidRDefault="000364AD" w:rsidP="000364AD">
      <w:pPr>
        <w:spacing w:line="360" w:lineRule="auto"/>
        <w:rPr>
          <w:rFonts w:ascii="Times New Roman" w:hAnsi="Times New Roman" w:cs="Times New Roman"/>
          <w:sz w:val="24"/>
          <w:szCs w:val="24"/>
        </w:rPr>
      </w:pPr>
      <w:r w:rsidRPr="000364AD">
        <w:rPr>
          <w:rFonts w:ascii="Times New Roman" w:hAnsi="Times New Roman" w:cs="Times New Roman"/>
          <w:sz w:val="24"/>
          <w:szCs w:val="24"/>
        </w:rPr>
        <w:lastRenderedPageBreak/>
        <w:t>References.</w:t>
      </w:r>
    </w:p>
    <w:p w14:paraId="355D4D1D" w14:textId="04671AB5" w:rsidR="000364AD" w:rsidRPr="000364AD" w:rsidRDefault="000364AD" w:rsidP="000364AD">
      <w:pPr>
        <w:spacing w:line="360" w:lineRule="auto"/>
        <w:rPr>
          <w:rFonts w:ascii="Times New Roman" w:hAnsi="Times New Roman" w:cs="Times New Roman"/>
          <w:sz w:val="24"/>
          <w:szCs w:val="24"/>
        </w:rPr>
      </w:pPr>
      <w:r w:rsidRPr="000364AD">
        <w:rPr>
          <w:rFonts w:ascii="Times New Roman" w:hAnsi="Times New Roman" w:cs="Times New Roman"/>
          <w:sz w:val="24"/>
          <w:szCs w:val="24"/>
        </w:rPr>
        <w:t>The Holy Bible (New Living Translation)</w:t>
      </w:r>
    </w:p>
    <w:sectPr w:rsidR="000364AD" w:rsidRPr="000364AD" w:rsidSect="000364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2D4876" w14:textId="77777777" w:rsidR="00753F95" w:rsidRDefault="00753F95" w:rsidP="000364AD">
      <w:pPr>
        <w:spacing w:after="0" w:line="240" w:lineRule="auto"/>
      </w:pPr>
      <w:r>
        <w:separator/>
      </w:r>
    </w:p>
  </w:endnote>
  <w:endnote w:type="continuationSeparator" w:id="0">
    <w:p w14:paraId="065921A2" w14:textId="77777777" w:rsidR="00753F95" w:rsidRDefault="00753F95" w:rsidP="00036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D263D" w14:textId="77777777" w:rsidR="00753F95" w:rsidRDefault="00753F95" w:rsidP="000364AD">
      <w:pPr>
        <w:spacing w:after="0" w:line="240" w:lineRule="auto"/>
      </w:pPr>
      <w:r>
        <w:separator/>
      </w:r>
    </w:p>
  </w:footnote>
  <w:footnote w:type="continuationSeparator" w:id="0">
    <w:p w14:paraId="258D007C" w14:textId="77777777" w:rsidR="00753F95" w:rsidRDefault="00753F95" w:rsidP="00036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90C6" w14:textId="1258E077" w:rsidR="000364AD" w:rsidRDefault="000364AD">
    <w:pPr>
      <w:pStyle w:val="Header"/>
    </w:pPr>
    <w:bookmarkStart w:id="1" w:name="_Hlk43687031"/>
    <w:bookmarkStart w:id="2" w:name="_Hlk43687032"/>
    <w:r>
      <w:t>QUESTIONS ON THE BOOK OF REVELATION.</w: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D9AE5" w14:textId="77777777" w:rsidR="000364AD" w:rsidRPr="000364AD" w:rsidRDefault="000364AD" w:rsidP="000364AD">
    <w:pPr>
      <w:pStyle w:val="Header"/>
    </w:pPr>
    <w:r>
      <w:t xml:space="preserve">Running Head: </w:t>
    </w:r>
    <w:r w:rsidRPr="000364AD">
      <w:t>QUESTIONS ON THE BOOK OF REVELATION.</w:t>
    </w:r>
  </w:p>
  <w:p w14:paraId="23AD176B" w14:textId="0D3BEA02" w:rsidR="000364AD" w:rsidRDefault="000364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B08"/>
    <w:rsid w:val="000364AD"/>
    <w:rsid w:val="001B2E8C"/>
    <w:rsid w:val="00273E6F"/>
    <w:rsid w:val="002F3D41"/>
    <w:rsid w:val="005A7B08"/>
    <w:rsid w:val="00736DAE"/>
    <w:rsid w:val="00753F95"/>
    <w:rsid w:val="007D001B"/>
    <w:rsid w:val="007F205F"/>
    <w:rsid w:val="00873532"/>
    <w:rsid w:val="009D5DA4"/>
    <w:rsid w:val="00B3113D"/>
    <w:rsid w:val="00BB4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208EE"/>
  <w15:chartTrackingRefBased/>
  <w15:docId w15:val="{32D68D3B-980D-4127-A9BA-AA14D7388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6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4AD"/>
  </w:style>
  <w:style w:type="paragraph" w:styleId="Footer">
    <w:name w:val="footer"/>
    <w:basedOn w:val="Normal"/>
    <w:link w:val="FooterChar"/>
    <w:uiPriority w:val="99"/>
    <w:unhideWhenUsed/>
    <w:rsid w:val="00036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2020-06-22T00:05:00Z</dcterms:created>
  <dcterms:modified xsi:type="dcterms:W3CDTF">2020-06-22T00:05:00Z</dcterms:modified>
</cp:coreProperties>
</file>